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ABD894" w14:textId="77777777" w:rsidR="001101AE" w:rsidRPr="003F5209" w:rsidRDefault="001101AE" w:rsidP="003F5209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</w:rPr>
      </w:pPr>
    </w:p>
    <w:p w14:paraId="00A0A73F" w14:textId="77777777" w:rsidR="001101AE" w:rsidRPr="003F5209" w:rsidRDefault="001101AE" w:rsidP="003F5209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</w:rPr>
      </w:pPr>
      <w:r w:rsidRPr="003F5209">
        <w:rPr>
          <w:rFonts w:ascii="Arial" w:eastAsia="Times New Roman" w:hAnsi="Arial" w:cs="Arial"/>
          <w:kern w:val="36"/>
          <w:sz w:val="24"/>
          <w:szCs w:val="24"/>
        </w:rPr>
        <w:t>INFORME CONSOLIDADO DE ACTIVIDADES</w:t>
      </w:r>
    </w:p>
    <w:p w14:paraId="2E3CCA92" w14:textId="7D003E8A" w:rsidR="001101AE" w:rsidRPr="003F5209" w:rsidRDefault="001101AE" w:rsidP="003F5209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</w:rPr>
      </w:pPr>
      <w:r w:rsidRPr="003F5209">
        <w:rPr>
          <w:rFonts w:ascii="Arial" w:eastAsia="Times New Roman" w:hAnsi="Arial" w:cs="Arial"/>
          <w:kern w:val="36"/>
          <w:sz w:val="24"/>
          <w:szCs w:val="24"/>
        </w:rPr>
        <w:t>Mes Diciembre</w:t>
      </w:r>
    </w:p>
    <w:p w14:paraId="6D33FCBC" w14:textId="77777777" w:rsidR="001101AE" w:rsidRPr="003F5209" w:rsidRDefault="001101AE" w:rsidP="003F5209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</w:rPr>
      </w:pPr>
    </w:p>
    <w:p w14:paraId="46D488BE" w14:textId="77777777" w:rsidR="007D4E3B" w:rsidRPr="003F5209" w:rsidRDefault="001101AE" w:rsidP="003F5209">
      <w:pPr>
        <w:pStyle w:val="NormalWeb"/>
        <w:rPr>
          <w:rFonts w:ascii="Arial" w:hAnsi="Arial" w:cs="Arial"/>
          <w:color w:val="000000"/>
        </w:rPr>
      </w:pPr>
      <w:r w:rsidRPr="003F5209">
        <w:rPr>
          <w:rFonts w:ascii="Arial" w:hAnsi="Arial" w:cs="Arial"/>
        </w:rPr>
        <w:t>Contratista: John Hernández Cárdenas</w:t>
      </w:r>
      <w:r w:rsidRPr="003F5209">
        <w:rPr>
          <w:rFonts w:ascii="Arial" w:hAnsi="Arial" w:cs="Arial"/>
        </w:rPr>
        <w:br/>
        <w:t>Área: Comunicaciones – Secretaría del Deporte y la Recreación</w:t>
      </w:r>
      <w:r w:rsidRPr="003F5209">
        <w:rPr>
          <w:rFonts w:ascii="Arial" w:hAnsi="Arial" w:cs="Arial"/>
        </w:rPr>
        <w:br/>
      </w:r>
    </w:p>
    <w:p w14:paraId="443C5042" w14:textId="337FBF24" w:rsidR="007D4E3B" w:rsidRPr="003F5209" w:rsidRDefault="007D4E3B" w:rsidP="003F5209">
      <w:pPr>
        <w:pStyle w:val="NormalWeb"/>
        <w:jc w:val="both"/>
        <w:rPr>
          <w:rFonts w:ascii="Arial" w:hAnsi="Arial" w:cs="Arial"/>
          <w:color w:val="000000"/>
        </w:rPr>
      </w:pPr>
      <w:r w:rsidRPr="003F5209">
        <w:rPr>
          <w:rFonts w:ascii="Arial" w:hAnsi="Arial" w:cs="Arial"/>
          <w:color w:val="000000"/>
        </w:rPr>
        <w:t>A lo largo del periodo evaluado se llevaron a cabo diversas acciones de comunicación, edición, cobertura en campo y producción de contenidos estratégicos, destinadas a incrementar la visibilidad institucional de la Secretaría del Deporte y la Recreación de Santiago de Cali.</w:t>
      </w:r>
      <w:r w:rsidRPr="003F5209">
        <w:rPr>
          <w:rFonts w:ascii="Arial" w:hAnsi="Arial" w:cs="Arial"/>
          <w:color w:val="000000"/>
        </w:rPr>
        <w:br/>
        <w:t>Estas intervenciones contribuyeron a fortalecer la relación con la ciudadanía y a resaltar el impacto de los programas deportivos y recreativos en los territorios.</w:t>
      </w:r>
    </w:p>
    <w:p w14:paraId="58DFCC04" w14:textId="77777777" w:rsidR="007D4E3B" w:rsidRPr="003F5209" w:rsidRDefault="007D4E3B" w:rsidP="003F5209">
      <w:pPr>
        <w:pStyle w:val="NormalWeb"/>
        <w:jc w:val="both"/>
        <w:rPr>
          <w:rFonts w:ascii="Arial" w:hAnsi="Arial" w:cs="Arial"/>
          <w:color w:val="000000"/>
        </w:rPr>
      </w:pPr>
      <w:r w:rsidRPr="003F5209">
        <w:rPr>
          <w:rFonts w:ascii="Arial" w:hAnsi="Arial" w:cs="Arial"/>
          <w:color w:val="000000"/>
        </w:rPr>
        <w:t>La gestión incluyó actividades destacadas en eventos de gran escala, elaboración de material audiovisual, divulgación a través de medios locales y acompañamiento a procesos comunitarios, respondiendo eficazmente a los objetivos operativos y misionales del organismo.</w:t>
      </w:r>
    </w:p>
    <w:p w14:paraId="1CA29FB4" w14:textId="77777777" w:rsidR="007D4E3B" w:rsidRPr="003F5209" w:rsidRDefault="007D4E3B" w:rsidP="003F5209">
      <w:pPr>
        <w:pStyle w:val="NormalWeb"/>
        <w:jc w:val="both"/>
        <w:rPr>
          <w:rFonts w:ascii="Arial" w:hAnsi="Arial" w:cs="Arial"/>
          <w:color w:val="000000"/>
        </w:rPr>
      </w:pPr>
      <w:r w:rsidRPr="003F5209">
        <w:rPr>
          <w:rFonts w:ascii="Arial" w:hAnsi="Arial" w:cs="Arial"/>
          <w:color w:val="000000"/>
        </w:rPr>
        <w:t>Igualmente, se impulsaron estrategias de articulación con diferentes actores del sector deportivo y mediático, ampliando el alcance de las comunicaciones institucionales y promoviendo una mayor participación social en las iniciativas lideradas por la Secretaría.</w:t>
      </w:r>
    </w:p>
    <w:p w14:paraId="7E739864" w14:textId="25D58599" w:rsidR="001101AE" w:rsidRPr="003F5209" w:rsidRDefault="001101AE" w:rsidP="003F520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</w:p>
    <w:p w14:paraId="33AA1F8D" w14:textId="77777777" w:rsidR="001101AE" w:rsidRPr="003F5209" w:rsidRDefault="001101AE" w:rsidP="003F520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</w:p>
    <w:p w14:paraId="20893B5E" w14:textId="099C8A60" w:rsidR="001101AE" w:rsidRPr="003F5209" w:rsidRDefault="001101AE" w:rsidP="003F5209">
      <w:pPr>
        <w:spacing w:before="100" w:beforeAutospacing="1" w:after="100" w:afterAutospacing="1" w:line="240" w:lineRule="auto"/>
        <w:jc w:val="both"/>
        <w:outlineLvl w:val="0"/>
        <w:rPr>
          <w:rFonts w:ascii="Arial" w:eastAsia="Times New Roman" w:hAnsi="Arial" w:cs="Arial"/>
          <w:kern w:val="36"/>
          <w:sz w:val="24"/>
          <w:szCs w:val="24"/>
        </w:rPr>
      </w:pPr>
      <w:r w:rsidRPr="003F5209">
        <w:rPr>
          <w:rFonts w:ascii="Arial" w:eastAsia="Times New Roman" w:hAnsi="Arial" w:cs="Arial"/>
          <w:kern w:val="36"/>
          <w:sz w:val="24"/>
          <w:szCs w:val="24"/>
        </w:rPr>
        <w:t>Actividades Específicas</w:t>
      </w:r>
    </w:p>
    <w:p w14:paraId="4BB74224" w14:textId="77777777" w:rsidR="001101AE" w:rsidRPr="003F5209" w:rsidRDefault="001101AE" w:rsidP="003F5209">
      <w:pPr>
        <w:spacing w:before="100" w:beforeAutospacing="1" w:after="100" w:afterAutospacing="1" w:line="240" w:lineRule="auto"/>
        <w:jc w:val="both"/>
        <w:outlineLvl w:val="1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1-Rendición de Cuentas 2025 – Presentación y producción audiovisual</w:t>
      </w:r>
    </w:p>
    <w:p w14:paraId="5071335F" w14:textId="77777777" w:rsidR="001101AE" w:rsidRPr="003F5209" w:rsidRDefault="001101AE" w:rsidP="003F520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val="en-US"/>
        </w:rPr>
      </w:pPr>
      <w:r w:rsidRPr="003F5209">
        <w:rPr>
          <w:rFonts w:ascii="Arial" w:eastAsia="Times New Roman" w:hAnsi="Arial" w:cs="Arial"/>
          <w:sz w:val="24"/>
          <w:szCs w:val="24"/>
          <w:lang w:val="en-US"/>
        </w:rPr>
        <w:t xml:space="preserve">El </w:t>
      </w:r>
      <w:proofErr w:type="spellStart"/>
      <w:r w:rsidRPr="003F5209">
        <w:rPr>
          <w:rFonts w:ascii="Arial" w:eastAsia="Times New Roman" w:hAnsi="Arial" w:cs="Arial"/>
          <w:sz w:val="24"/>
          <w:szCs w:val="24"/>
          <w:lang w:val="en-US"/>
        </w:rPr>
        <w:t>apoyo</w:t>
      </w:r>
      <w:proofErr w:type="spellEnd"/>
      <w:r w:rsidRPr="003F5209">
        <w:rPr>
          <w:rFonts w:ascii="Arial" w:eastAsia="Times New Roman" w:hAnsi="Arial" w:cs="Arial"/>
          <w:sz w:val="24"/>
          <w:szCs w:val="24"/>
          <w:lang w:val="en-US"/>
        </w:rPr>
        <w:t xml:space="preserve"> </w:t>
      </w:r>
      <w:proofErr w:type="spellStart"/>
      <w:r w:rsidRPr="003F5209">
        <w:rPr>
          <w:rFonts w:ascii="Arial" w:eastAsia="Times New Roman" w:hAnsi="Arial" w:cs="Arial"/>
          <w:sz w:val="24"/>
          <w:szCs w:val="24"/>
          <w:lang w:val="en-US"/>
        </w:rPr>
        <w:t>incluyó</w:t>
      </w:r>
      <w:proofErr w:type="spellEnd"/>
      <w:r w:rsidRPr="003F5209">
        <w:rPr>
          <w:rFonts w:ascii="Arial" w:eastAsia="Times New Roman" w:hAnsi="Arial" w:cs="Arial"/>
          <w:sz w:val="24"/>
          <w:szCs w:val="24"/>
          <w:lang w:val="en-US"/>
        </w:rPr>
        <w:t>:</w:t>
      </w:r>
    </w:p>
    <w:p w14:paraId="21CCAA9D" w14:textId="77777777" w:rsidR="001101AE" w:rsidRPr="003F5209" w:rsidRDefault="001101AE" w:rsidP="003F5209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Participación en reuniones con áreas misionales para planear el contenido del evento.</w:t>
      </w:r>
    </w:p>
    <w:p w14:paraId="43BA207A" w14:textId="77777777" w:rsidR="001101AE" w:rsidRPr="003F5209" w:rsidRDefault="001101AE" w:rsidP="003F5209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Construcción del guion principal, libreto del presentador y estructura del minuto a minuto.</w:t>
      </w:r>
    </w:p>
    <w:p w14:paraId="567CC12F" w14:textId="77777777" w:rsidR="001101AE" w:rsidRPr="003F5209" w:rsidRDefault="001101AE" w:rsidP="003F5209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Revisión y coherencia entre las cifras técnicas y los mensajes comunicacionales.</w:t>
      </w:r>
    </w:p>
    <w:p w14:paraId="0B0C1240" w14:textId="77777777" w:rsidR="001101AE" w:rsidRPr="003F5209" w:rsidRDefault="001101AE" w:rsidP="003F5209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lastRenderedPageBreak/>
        <w:t>Grabación del material audiovisual complementario (entrevistas, mensajes institucionales).</w:t>
      </w:r>
    </w:p>
    <w:p w14:paraId="6924E37C" w14:textId="77777777" w:rsidR="001101AE" w:rsidRPr="003F5209" w:rsidRDefault="001101AE" w:rsidP="003F5209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Apoyo en escena como maestro de ceremonia, articulando tiempos, vocerías y momentos del evento.</w:t>
      </w:r>
    </w:p>
    <w:p w14:paraId="4737FBC4" w14:textId="77777777" w:rsidR="001101AE" w:rsidRPr="003F5209" w:rsidRDefault="001101AE" w:rsidP="003F520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Este trabajo permitió una transmisión ordenada, dinámica y clara ante los asistentes y medios.</w:t>
      </w:r>
    </w:p>
    <w:p w14:paraId="49C26160" w14:textId="77777777" w:rsidR="001101AE" w:rsidRPr="003F5209" w:rsidRDefault="001101AE" w:rsidP="003F5209">
      <w:pPr>
        <w:spacing w:before="100" w:beforeAutospacing="1" w:after="100" w:afterAutospacing="1" w:line="240" w:lineRule="auto"/>
        <w:jc w:val="both"/>
        <w:outlineLvl w:val="1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2-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CicloVida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 xml:space="preserve"> – Certificación 58 KM</w:t>
      </w:r>
    </w:p>
    <w:p w14:paraId="411E6B2E" w14:textId="77777777" w:rsidR="001101AE" w:rsidRPr="003F5209" w:rsidRDefault="001101AE" w:rsidP="003F520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Se realizó:</w:t>
      </w:r>
    </w:p>
    <w:p w14:paraId="47028C3E" w14:textId="77777777" w:rsidR="001101AE" w:rsidRPr="003F5209" w:rsidRDefault="001101AE" w:rsidP="003F5209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Acompañamiento logístico al equipo de grabación durante el recorrido.</w:t>
      </w:r>
    </w:p>
    <w:p w14:paraId="47CAF9C5" w14:textId="77777777" w:rsidR="001101AE" w:rsidRPr="003F5209" w:rsidRDefault="001101AE" w:rsidP="003F5209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Toma de planos, voz institucional y recopilación de testimonios en campo.</w:t>
      </w:r>
    </w:p>
    <w:p w14:paraId="50DCCCD6" w14:textId="77777777" w:rsidR="001101AE" w:rsidRPr="003F5209" w:rsidRDefault="001101AE" w:rsidP="003F5209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Edición rápida de material para divulgación inmediata.</w:t>
      </w:r>
    </w:p>
    <w:p w14:paraId="41AB1884" w14:textId="77777777" w:rsidR="001101AE" w:rsidRPr="003F5209" w:rsidRDefault="001101AE" w:rsidP="003F5209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Gestión de promoción en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Win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Sports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 xml:space="preserve"> y medios deportivos locales.</w:t>
      </w:r>
    </w:p>
    <w:p w14:paraId="5BD85392" w14:textId="77777777" w:rsidR="001101AE" w:rsidRPr="003F5209" w:rsidRDefault="001101AE" w:rsidP="003F520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Este contenido generó gran acogida por resaltar la magnitud del recorrido y su importancia para los usuarios de la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Ciclovida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>.</w:t>
      </w:r>
    </w:p>
    <w:p w14:paraId="150AFD28" w14:textId="73690D45" w:rsidR="001101AE" w:rsidRPr="003F5209" w:rsidRDefault="001101AE" w:rsidP="003F5209">
      <w:pPr>
        <w:spacing w:before="100" w:beforeAutospacing="1" w:after="100" w:afterAutospacing="1" w:line="240" w:lineRule="auto"/>
        <w:jc w:val="both"/>
        <w:outlineLvl w:val="1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3- </w:t>
      </w:r>
      <w:r w:rsidR="00D52368" w:rsidRPr="003F5209">
        <w:rPr>
          <w:rFonts w:ascii="Arial" w:eastAsia="Times New Roman" w:hAnsi="Arial" w:cs="Arial"/>
          <w:sz w:val="24"/>
          <w:szCs w:val="24"/>
        </w:rPr>
        <w:t>Final Futbol Sala, torneo nacional en Cali/</w:t>
      </w:r>
      <w:r w:rsidRPr="003F5209">
        <w:rPr>
          <w:rFonts w:ascii="Arial" w:eastAsia="Times New Roman" w:hAnsi="Arial" w:cs="Arial"/>
          <w:sz w:val="24"/>
          <w:szCs w:val="24"/>
        </w:rPr>
        <w:t xml:space="preserve"> Boletines y Fulles</w:t>
      </w:r>
    </w:p>
    <w:p w14:paraId="619E9755" w14:textId="77777777" w:rsidR="001101AE" w:rsidRPr="003F5209" w:rsidRDefault="001101AE" w:rsidP="003F520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val="en-US"/>
        </w:rPr>
      </w:pPr>
      <w:r w:rsidRPr="003F5209">
        <w:rPr>
          <w:rFonts w:ascii="Arial" w:eastAsia="Times New Roman" w:hAnsi="Arial" w:cs="Arial"/>
          <w:sz w:val="24"/>
          <w:szCs w:val="24"/>
          <w:lang w:val="en-US"/>
        </w:rPr>
        <w:t xml:space="preserve">El </w:t>
      </w:r>
      <w:proofErr w:type="spellStart"/>
      <w:r w:rsidRPr="003F5209">
        <w:rPr>
          <w:rFonts w:ascii="Arial" w:eastAsia="Times New Roman" w:hAnsi="Arial" w:cs="Arial"/>
          <w:sz w:val="24"/>
          <w:szCs w:val="24"/>
          <w:lang w:val="en-US"/>
        </w:rPr>
        <w:t>cubrimiento</w:t>
      </w:r>
      <w:proofErr w:type="spellEnd"/>
      <w:r w:rsidRPr="003F5209">
        <w:rPr>
          <w:rFonts w:ascii="Arial" w:eastAsia="Times New Roman" w:hAnsi="Arial" w:cs="Arial"/>
          <w:sz w:val="24"/>
          <w:szCs w:val="24"/>
          <w:lang w:val="en-US"/>
        </w:rPr>
        <w:t xml:space="preserve"> </w:t>
      </w:r>
      <w:proofErr w:type="spellStart"/>
      <w:r w:rsidRPr="003F5209">
        <w:rPr>
          <w:rFonts w:ascii="Arial" w:eastAsia="Times New Roman" w:hAnsi="Arial" w:cs="Arial"/>
          <w:sz w:val="24"/>
          <w:szCs w:val="24"/>
          <w:lang w:val="en-US"/>
        </w:rPr>
        <w:t>incluyó</w:t>
      </w:r>
      <w:proofErr w:type="spellEnd"/>
      <w:r w:rsidRPr="003F5209">
        <w:rPr>
          <w:rFonts w:ascii="Arial" w:eastAsia="Times New Roman" w:hAnsi="Arial" w:cs="Arial"/>
          <w:sz w:val="24"/>
          <w:szCs w:val="24"/>
          <w:lang w:val="en-US"/>
        </w:rPr>
        <w:t>:</w:t>
      </w:r>
    </w:p>
    <w:p w14:paraId="1C2093BD" w14:textId="55754B28" w:rsidR="001101AE" w:rsidRPr="003F5209" w:rsidRDefault="001101AE" w:rsidP="003F5209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Preparación de cuestionarios para entrevistas dirigidas</w:t>
      </w:r>
      <w:r w:rsidR="00D52368" w:rsidRPr="003F5209">
        <w:rPr>
          <w:rFonts w:ascii="Arial" w:eastAsia="Times New Roman" w:hAnsi="Arial" w:cs="Arial"/>
          <w:sz w:val="24"/>
          <w:szCs w:val="24"/>
        </w:rPr>
        <w:t xml:space="preserve"> del club Lyon finalista</w:t>
      </w:r>
    </w:p>
    <w:p w14:paraId="28D076CE" w14:textId="0117F193" w:rsidR="001101AE" w:rsidRPr="003F5209" w:rsidRDefault="001101AE" w:rsidP="003F5209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Grabación de participantes mostrando sus </w:t>
      </w:r>
      <w:r w:rsidR="00D52368" w:rsidRPr="003F5209">
        <w:rPr>
          <w:rFonts w:ascii="Arial" w:eastAsia="Times New Roman" w:hAnsi="Arial" w:cs="Arial"/>
          <w:sz w:val="24"/>
          <w:szCs w:val="24"/>
        </w:rPr>
        <w:t>expectativas</w:t>
      </w:r>
    </w:p>
    <w:p w14:paraId="606A78B4" w14:textId="057CD5EA" w:rsidR="001101AE" w:rsidRPr="003F5209" w:rsidRDefault="001101AE" w:rsidP="003F5209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Producción de textos emocionales e inspiradores para destacar la </w:t>
      </w:r>
      <w:proofErr w:type="gramStart"/>
      <w:r w:rsidRPr="003F5209">
        <w:rPr>
          <w:rFonts w:ascii="Arial" w:eastAsia="Times New Roman" w:hAnsi="Arial" w:cs="Arial"/>
          <w:sz w:val="24"/>
          <w:szCs w:val="24"/>
        </w:rPr>
        <w:t>participación activa</w:t>
      </w:r>
      <w:proofErr w:type="gramEnd"/>
      <w:r w:rsidR="00D52368" w:rsidRPr="003F5209">
        <w:rPr>
          <w:rFonts w:ascii="Arial" w:eastAsia="Times New Roman" w:hAnsi="Arial" w:cs="Arial"/>
          <w:sz w:val="24"/>
          <w:szCs w:val="24"/>
        </w:rPr>
        <w:t>.</w:t>
      </w:r>
    </w:p>
    <w:p w14:paraId="6FA5703F" w14:textId="5911B0AE" w:rsidR="001101AE" w:rsidRPr="003F5209" w:rsidRDefault="001101AE" w:rsidP="003F5209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Toma de fotografías y recopilación de </w:t>
      </w:r>
      <w:r w:rsidR="00D52368" w:rsidRPr="003F5209">
        <w:rPr>
          <w:rFonts w:ascii="Arial" w:eastAsia="Times New Roman" w:hAnsi="Arial" w:cs="Arial"/>
          <w:sz w:val="24"/>
          <w:szCs w:val="24"/>
        </w:rPr>
        <w:t>videos para el área.</w:t>
      </w:r>
    </w:p>
    <w:p w14:paraId="0C3718C7" w14:textId="4EDB6E7C" w:rsidR="00D52368" w:rsidRPr="003F5209" w:rsidRDefault="00D52368" w:rsidP="003F5209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Difusión y transmisión del evento por el canal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Win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Sports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 xml:space="preserve"> (</w:t>
      </w:r>
      <w:proofErr w:type="gramStart"/>
      <w:r w:rsidRPr="003F5209">
        <w:rPr>
          <w:rFonts w:ascii="Arial" w:eastAsia="Times New Roman" w:hAnsi="Arial" w:cs="Arial"/>
          <w:sz w:val="24"/>
          <w:szCs w:val="24"/>
        </w:rPr>
        <w:t>partido ida</w:t>
      </w:r>
      <w:proofErr w:type="gramEnd"/>
      <w:r w:rsidRPr="003F5209">
        <w:rPr>
          <w:rFonts w:ascii="Arial" w:eastAsia="Times New Roman" w:hAnsi="Arial" w:cs="Arial"/>
          <w:sz w:val="24"/>
          <w:szCs w:val="24"/>
        </w:rPr>
        <w:t>)</w:t>
      </w:r>
    </w:p>
    <w:p w14:paraId="38D01F71" w14:textId="77777777" w:rsidR="001101AE" w:rsidRPr="003F5209" w:rsidRDefault="001101AE" w:rsidP="003F5209">
      <w:pPr>
        <w:spacing w:before="100" w:beforeAutospacing="1" w:after="100" w:afterAutospacing="1" w:line="240" w:lineRule="auto"/>
        <w:jc w:val="both"/>
        <w:outlineLvl w:val="1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d) La Leonera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Downhill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Race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 xml:space="preserve"> – Contenido tipo crónica</w:t>
      </w:r>
    </w:p>
    <w:p w14:paraId="235303F3" w14:textId="77777777" w:rsidR="001101AE" w:rsidRPr="003F5209" w:rsidRDefault="001101AE" w:rsidP="003F520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val="en-US"/>
        </w:rPr>
      </w:pPr>
      <w:r w:rsidRPr="003F5209">
        <w:rPr>
          <w:rFonts w:ascii="Arial" w:eastAsia="Times New Roman" w:hAnsi="Arial" w:cs="Arial"/>
          <w:sz w:val="24"/>
          <w:szCs w:val="24"/>
          <w:lang w:val="en-US"/>
        </w:rPr>
        <w:t xml:space="preserve">Se </w:t>
      </w:r>
      <w:proofErr w:type="spellStart"/>
      <w:r w:rsidRPr="003F5209">
        <w:rPr>
          <w:rFonts w:ascii="Arial" w:eastAsia="Times New Roman" w:hAnsi="Arial" w:cs="Arial"/>
          <w:sz w:val="24"/>
          <w:szCs w:val="24"/>
          <w:lang w:val="en-US"/>
        </w:rPr>
        <w:t>realizó</w:t>
      </w:r>
      <w:proofErr w:type="spellEnd"/>
      <w:r w:rsidRPr="003F5209">
        <w:rPr>
          <w:rFonts w:ascii="Arial" w:eastAsia="Times New Roman" w:hAnsi="Arial" w:cs="Arial"/>
          <w:sz w:val="24"/>
          <w:szCs w:val="24"/>
          <w:lang w:val="en-US"/>
        </w:rPr>
        <w:t>:</w:t>
      </w:r>
    </w:p>
    <w:p w14:paraId="42CB4935" w14:textId="77777777" w:rsidR="001101AE" w:rsidRPr="003F5209" w:rsidRDefault="001101AE" w:rsidP="003F5209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Elaboración de un guion con enfoque narrativo-crónico, resaltando la adrenalina del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downhill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>.</w:t>
      </w:r>
    </w:p>
    <w:p w14:paraId="0BC45E7C" w14:textId="77777777" w:rsidR="001101AE" w:rsidRPr="003F5209" w:rsidRDefault="001101AE" w:rsidP="003F5209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Reuniones con el equipo técnico para coordinar tiempos, recorridos y puntos de grabación.</w:t>
      </w:r>
    </w:p>
    <w:p w14:paraId="07696190" w14:textId="77777777" w:rsidR="001101AE" w:rsidRPr="003F5209" w:rsidRDefault="001101AE" w:rsidP="003F5209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Visita al escenario para determinar tomas clave y mensajes de los deportistas.</w:t>
      </w:r>
    </w:p>
    <w:p w14:paraId="70D092B9" w14:textId="77777777" w:rsidR="001101AE" w:rsidRPr="003F5209" w:rsidRDefault="001101AE" w:rsidP="003F5209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Construcción de un relato que combina técnica deportiva, esfuerzo y transformación territorial.</w:t>
      </w:r>
    </w:p>
    <w:p w14:paraId="0C99B301" w14:textId="033D4DEC" w:rsidR="001101AE" w:rsidRPr="003F5209" w:rsidRDefault="001101AE" w:rsidP="003F5209">
      <w:pPr>
        <w:spacing w:before="100" w:beforeAutospacing="1" w:after="100" w:afterAutospacing="1" w:line="240" w:lineRule="auto"/>
        <w:jc w:val="both"/>
        <w:outlineLvl w:val="1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4- </w:t>
      </w:r>
      <w:r w:rsidR="00D52368" w:rsidRPr="003F5209">
        <w:rPr>
          <w:rFonts w:ascii="Arial" w:eastAsia="Times New Roman" w:hAnsi="Arial" w:cs="Arial"/>
          <w:sz w:val="24"/>
          <w:szCs w:val="24"/>
        </w:rPr>
        <w:t xml:space="preserve">Promoción sordo atletas caleños en los Juegos </w:t>
      </w:r>
      <w:proofErr w:type="spellStart"/>
      <w:r w:rsidR="00D52368" w:rsidRPr="003F5209">
        <w:rPr>
          <w:rFonts w:ascii="Arial" w:eastAsia="Times New Roman" w:hAnsi="Arial" w:cs="Arial"/>
          <w:sz w:val="24"/>
          <w:szCs w:val="24"/>
        </w:rPr>
        <w:t>Sordolimpicos</w:t>
      </w:r>
      <w:proofErr w:type="spellEnd"/>
      <w:r w:rsidR="00D52368" w:rsidRPr="003F5209">
        <w:rPr>
          <w:rFonts w:ascii="Arial" w:eastAsia="Times New Roman" w:hAnsi="Arial" w:cs="Arial"/>
          <w:sz w:val="24"/>
          <w:szCs w:val="24"/>
        </w:rPr>
        <w:t xml:space="preserve"> 2025</w:t>
      </w:r>
    </w:p>
    <w:p w14:paraId="7F74E123" w14:textId="77777777" w:rsidR="001101AE" w:rsidRPr="003F5209" w:rsidRDefault="001101AE" w:rsidP="003F520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lastRenderedPageBreak/>
        <w:t>Actividades:</w:t>
      </w:r>
    </w:p>
    <w:p w14:paraId="41EDE943" w14:textId="13C9E531" w:rsidR="001101AE" w:rsidRPr="003F5209" w:rsidRDefault="001101AE" w:rsidP="003F5209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Redacción del guion informativo para la </w:t>
      </w:r>
      <w:r w:rsidR="00D52368" w:rsidRPr="003F5209">
        <w:rPr>
          <w:rFonts w:ascii="Arial" w:eastAsia="Times New Roman" w:hAnsi="Arial" w:cs="Arial"/>
          <w:sz w:val="24"/>
          <w:szCs w:val="24"/>
        </w:rPr>
        <w:t>grabación del video</w:t>
      </w:r>
    </w:p>
    <w:p w14:paraId="5F1A783E" w14:textId="77777777" w:rsidR="001101AE" w:rsidRPr="003F5209" w:rsidRDefault="001101AE" w:rsidP="003F5209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Apoyo en la convocatoria de medios y gestión de asistencia.</w:t>
      </w:r>
    </w:p>
    <w:p w14:paraId="1583D89D" w14:textId="77777777" w:rsidR="001101AE" w:rsidRPr="003F5209" w:rsidRDefault="001101AE" w:rsidP="003F5209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Difusión de información clave en emisoras locales y canales regionales.</w:t>
      </w:r>
    </w:p>
    <w:p w14:paraId="7E19BCB3" w14:textId="05D888BD" w:rsidR="001101AE" w:rsidRPr="003F5209" w:rsidRDefault="001101AE" w:rsidP="003F5209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Recolección de testimonios y cobertura </w:t>
      </w:r>
      <w:r w:rsidR="00D52368" w:rsidRPr="003F5209">
        <w:rPr>
          <w:rFonts w:ascii="Arial" w:eastAsia="Times New Roman" w:hAnsi="Arial" w:cs="Arial"/>
          <w:sz w:val="24"/>
          <w:szCs w:val="24"/>
        </w:rPr>
        <w:t>de seguimiento de su calendario de competencias.</w:t>
      </w:r>
    </w:p>
    <w:p w14:paraId="3C690BAD" w14:textId="0FD125E9" w:rsidR="001101AE" w:rsidRPr="003F5209" w:rsidRDefault="001101AE" w:rsidP="003F520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5- Rueda de prensa CAPITANES LEGENDARIOS, despedida de Yepes</w:t>
      </w:r>
    </w:p>
    <w:p w14:paraId="24F1ADDD" w14:textId="77777777" w:rsidR="001101AE" w:rsidRPr="003F5209" w:rsidRDefault="001101AE" w:rsidP="003F5209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  <w:lang w:val="en-US"/>
        </w:rPr>
      </w:pPr>
      <w:proofErr w:type="spellStart"/>
      <w:r w:rsidRPr="003F5209">
        <w:rPr>
          <w:rFonts w:ascii="Arial" w:eastAsia="Times New Roman" w:hAnsi="Arial" w:cs="Arial"/>
          <w:sz w:val="24"/>
          <w:szCs w:val="24"/>
          <w:lang w:val="en-US"/>
        </w:rPr>
        <w:t>Actividades</w:t>
      </w:r>
      <w:proofErr w:type="spellEnd"/>
      <w:r w:rsidRPr="003F5209">
        <w:rPr>
          <w:rFonts w:ascii="Arial" w:eastAsia="Times New Roman" w:hAnsi="Arial" w:cs="Arial"/>
          <w:sz w:val="24"/>
          <w:szCs w:val="24"/>
          <w:lang w:val="en-US"/>
        </w:rPr>
        <w:t>:</w:t>
      </w:r>
    </w:p>
    <w:p w14:paraId="66A7ABBC" w14:textId="65A81018" w:rsidR="001101AE" w:rsidRPr="003F5209" w:rsidRDefault="001101AE" w:rsidP="003F5209">
      <w:pPr>
        <w:pStyle w:val="Prrafodelista"/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Convocatoria a medios locales para la rueda de prensa, hotel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Spiwak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 xml:space="preserve"> con </w:t>
      </w:r>
      <w:proofErr w:type="gramStart"/>
      <w:r w:rsidRPr="003F5209">
        <w:rPr>
          <w:rFonts w:ascii="Arial" w:eastAsia="Times New Roman" w:hAnsi="Arial" w:cs="Arial"/>
          <w:sz w:val="24"/>
          <w:szCs w:val="24"/>
        </w:rPr>
        <w:t>ex futbolista</w:t>
      </w:r>
      <w:proofErr w:type="gramEnd"/>
      <w:r w:rsidRPr="003F5209">
        <w:rPr>
          <w:rFonts w:ascii="Arial" w:eastAsia="Times New Roman" w:hAnsi="Arial" w:cs="Arial"/>
          <w:sz w:val="24"/>
          <w:szCs w:val="24"/>
        </w:rPr>
        <w:t xml:space="preserve"> y secretario de deportes de Cali</w:t>
      </w:r>
    </w:p>
    <w:p w14:paraId="49742AD5" w14:textId="7B7E4840" w:rsidR="001101AE" w:rsidRPr="003F5209" w:rsidRDefault="001101AE" w:rsidP="003F5209">
      <w:pPr>
        <w:pStyle w:val="Prrafodelista"/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Apoyo en la organización de medios de comunicación para la ronda de preguntas en el salón principal.</w:t>
      </w:r>
    </w:p>
    <w:p w14:paraId="089BF790" w14:textId="36A6AFCB" w:rsidR="001101AE" w:rsidRPr="003F5209" w:rsidRDefault="001101AE" w:rsidP="003F5209">
      <w:pPr>
        <w:pStyle w:val="Prrafodelista"/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Promoción del evento en el canal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Win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Sports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>, con difusión en sus diferentes espacios.</w:t>
      </w:r>
    </w:p>
    <w:p w14:paraId="6274FC0B" w14:textId="77777777" w:rsidR="001101AE" w:rsidRPr="003F5209" w:rsidRDefault="001101AE" w:rsidP="003F5209">
      <w:pPr>
        <w:pStyle w:val="Prrafodelista"/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 xml:space="preserve">Apoyo grabación con </w:t>
      </w:r>
      <w:proofErr w:type="spellStart"/>
      <w:r w:rsidRPr="003F5209">
        <w:rPr>
          <w:rFonts w:ascii="Arial" w:eastAsia="Times New Roman" w:hAnsi="Arial" w:cs="Arial"/>
          <w:sz w:val="24"/>
          <w:szCs w:val="24"/>
        </w:rPr>
        <w:t>Alcaldia</w:t>
      </w:r>
      <w:proofErr w:type="spellEnd"/>
      <w:r w:rsidRPr="003F5209">
        <w:rPr>
          <w:rFonts w:ascii="Arial" w:eastAsia="Times New Roman" w:hAnsi="Arial" w:cs="Arial"/>
          <w:sz w:val="24"/>
          <w:szCs w:val="24"/>
        </w:rPr>
        <w:t xml:space="preserve"> de Cali del full promocional de invitación del evento el 20 de diciembre del 2025 en el estadio Pascual Guerrero.</w:t>
      </w:r>
    </w:p>
    <w:p w14:paraId="48B7A551" w14:textId="77777777" w:rsidR="001101AE" w:rsidRPr="003F5209" w:rsidRDefault="001101AE" w:rsidP="003F5209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</w:rPr>
      </w:pPr>
      <w:r w:rsidRPr="003F5209">
        <w:rPr>
          <w:rFonts w:ascii="Arial" w:eastAsia="Times New Roman" w:hAnsi="Arial" w:cs="Arial"/>
          <w:sz w:val="24"/>
          <w:szCs w:val="24"/>
        </w:rPr>
        <w:t>6. Entrega de evidencias y reportes breves de las actividades ejecutadas, según requerimiento del área.</w:t>
      </w:r>
    </w:p>
    <w:p w14:paraId="484DE74C" w14:textId="77777777" w:rsidR="001101AE" w:rsidRPr="003F5209" w:rsidRDefault="001101AE" w:rsidP="003F5209">
      <w:pPr>
        <w:spacing w:after="0" w:line="240" w:lineRule="auto"/>
        <w:rPr>
          <w:rFonts w:ascii="Arial" w:eastAsia="Times New Roman" w:hAnsi="Arial" w:cs="Arial"/>
          <w:sz w:val="24"/>
          <w:szCs w:val="24"/>
        </w:rPr>
      </w:pPr>
    </w:p>
    <w:p w14:paraId="2A017484" w14:textId="13EACA6B" w:rsidR="001101AE" w:rsidRPr="003F5209" w:rsidRDefault="00DD6DCC" w:rsidP="003F5209">
      <w:pPr>
        <w:rPr>
          <w:rFonts w:ascii="Arial" w:hAnsi="Arial" w:cs="Arial"/>
          <w:sz w:val="24"/>
          <w:szCs w:val="24"/>
        </w:rPr>
      </w:pPr>
      <w:r w:rsidRPr="003F5209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16422FE" wp14:editId="5F979D99">
            <wp:extent cx="5612130" cy="2984500"/>
            <wp:effectExtent l="0" t="0" r="1270" b="0"/>
            <wp:docPr id="7100035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00354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258E9" w14:textId="33B2D1FE" w:rsidR="001101AE" w:rsidRPr="003F5209" w:rsidRDefault="001101AE" w:rsidP="003F5209">
      <w:pPr>
        <w:rPr>
          <w:rFonts w:ascii="Arial" w:hAnsi="Arial" w:cs="Arial"/>
          <w:sz w:val="24"/>
          <w:szCs w:val="24"/>
        </w:rPr>
      </w:pPr>
      <w:r w:rsidRPr="003F5209">
        <w:rPr>
          <w:rFonts w:ascii="Arial" w:hAnsi="Arial" w:cs="Arial"/>
          <w:sz w:val="24"/>
          <w:szCs w:val="24"/>
        </w:rPr>
        <w:t xml:space="preserve">Convoqué y confirmé a los distintos medios de comunicación a los eventos y ruedas de prensa que realizó la Secretaría del Deporte y la Recreación de </w:t>
      </w:r>
      <w:r w:rsidRPr="003F5209">
        <w:rPr>
          <w:rFonts w:ascii="Arial" w:hAnsi="Arial" w:cs="Arial"/>
          <w:sz w:val="24"/>
          <w:szCs w:val="24"/>
        </w:rPr>
        <w:lastRenderedPageBreak/>
        <w:t xml:space="preserve">Santiago de Cali. Tales como lanzamiento de carrera, </w:t>
      </w:r>
      <w:r w:rsidR="00114770" w:rsidRPr="003F5209">
        <w:rPr>
          <w:rFonts w:ascii="Arial" w:hAnsi="Arial" w:cs="Arial"/>
          <w:sz w:val="24"/>
          <w:szCs w:val="24"/>
        </w:rPr>
        <w:t xml:space="preserve">certificación </w:t>
      </w:r>
      <w:proofErr w:type="spellStart"/>
      <w:r w:rsidR="00114770" w:rsidRPr="003F5209">
        <w:rPr>
          <w:rFonts w:ascii="Arial" w:hAnsi="Arial" w:cs="Arial"/>
          <w:sz w:val="24"/>
          <w:szCs w:val="24"/>
        </w:rPr>
        <w:t>ciclovida</w:t>
      </w:r>
      <w:proofErr w:type="spellEnd"/>
      <w:r w:rsidR="00114770" w:rsidRPr="003F5209">
        <w:rPr>
          <w:rFonts w:ascii="Arial" w:hAnsi="Arial" w:cs="Arial"/>
          <w:sz w:val="24"/>
          <w:szCs w:val="24"/>
        </w:rPr>
        <w:t xml:space="preserve"> 58KM</w:t>
      </w:r>
      <w:r w:rsidRPr="003F5209">
        <w:rPr>
          <w:rFonts w:ascii="Arial" w:hAnsi="Arial" w:cs="Arial"/>
          <w:sz w:val="24"/>
          <w:szCs w:val="24"/>
        </w:rPr>
        <w:t xml:space="preserve">, conmemoración de la </w:t>
      </w:r>
      <w:proofErr w:type="gramStart"/>
      <w:r w:rsidRPr="003F5209">
        <w:rPr>
          <w:rFonts w:ascii="Arial" w:hAnsi="Arial" w:cs="Arial"/>
          <w:sz w:val="24"/>
          <w:szCs w:val="24"/>
        </w:rPr>
        <w:t>ciclovía ,</w:t>
      </w:r>
      <w:proofErr w:type="gramEnd"/>
      <w:r w:rsidRPr="003F5209">
        <w:rPr>
          <w:rFonts w:ascii="Arial" w:hAnsi="Arial" w:cs="Arial"/>
          <w:sz w:val="24"/>
          <w:szCs w:val="24"/>
        </w:rPr>
        <w:t xml:space="preserve"> </w:t>
      </w:r>
      <w:r w:rsidR="00114770" w:rsidRPr="003F5209">
        <w:rPr>
          <w:rFonts w:ascii="Arial" w:hAnsi="Arial" w:cs="Arial"/>
          <w:sz w:val="24"/>
          <w:szCs w:val="24"/>
        </w:rPr>
        <w:t>despedida Mario Yepes.</w:t>
      </w:r>
    </w:p>
    <w:p w14:paraId="24D4C3D5" w14:textId="77777777" w:rsidR="00DD6DCC" w:rsidRPr="003F5209" w:rsidRDefault="00DD6DCC" w:rsidP="003F5209">
      <w:pPr>
        <w:rPr>
          <w:rFonts w:ascii="Arial" w:hAnsi="Arial" w:cs="Arial"/>
          <w:sz w:val="24"/>
          <w:szCs w:val="24"/>
        </w:rPr>
      </w:pPr>
    </w:p>
    <w:p w14:paraId="1A840E90" w14:textId="77777777" w:rsidR="00DD6DCC" w:rsidRPr="003F5209" w:rsidRDefault="00DD6DCC" w:rsidP="003F5209">
      <w:pPr>
        <w:rPr>
          <w:rFonts w:ascii="Arial" w:hAnsi="Arial" w:cs="Arial"/>
          <w:sz w:val="24"/>
          <w:szCs w:val="24"/>
        </w:rPr>
      </w:pPr>
    </w:p>
    <w:p w14:paraId="3B499B71" w14:textId="709C24BF" w:rsidR="001101AE" w:rsidRPr="003F5209" w:rsidRDefault="00DD6DCC" w:rsidP="003F5209">
      <w:pPr>
        <w:jc w:val="center"/>
        <w:rPr>
          <w:rFonts w:ascii="Arial" w:hAnsi="Arial" w:cs="Arial"/>
          <w:sz w:val="24"/>
          <w:szCs w:val="24"/>
        </w:rPr>
      </w:pPr>
      <w:r w:rsidRPr="003F5209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313AB563" wp14:editId="1833E297">
            <wp:extent cx="3566160" cy="2794000"/>
            <wp:effectExtent l="0" t="0" r="254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hatsApp Image 2025-12-05 at 12.47.22 PM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8768" cy="2796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D0BC1" w14:textId="0706B092" w:rsidR="001101AE" w:rsidRPr="003F5209" w:rsidRDefault="001101AE" w:rsidP="003F5209">
      <w:pPr>
        <w:rPr>
          <w:rFonts w:ascii="Arial" w:hAnsi="Arial" w:cs="Arial"/>
          <w:sz w:val="24"/>
          <w:szCs w:val="24"/>
        </w:rPr>
      </w:pPr>
    </w:p>
    <w:p w14:paraId="6818AC73" w14:textId="6E2ECF8B" w:rsidR="001101AE" w:rsidRPr="003F5209" w:rsidRDefault="001101AE" w:rsidP="003F5209">
      <w:pPr>
        <w:rPr>
          <w:rFonts w:ascii="Arial" w:hAnsi="Arial" w:cs="Arial"/>
          <w:sz w:val="24"/>
          <w:szCs w:val="24"/>
        </w:rPr>
      </w:pPr>
      <w:r w:rsidRPr="003F5209">
        <w:rPr>
          <w:rFonts w:ascii="Arial" w:hAnsi="Arial" w:cs="Arial"/>
          <w:sz w:val="24"/>
          <w:szCs w:val="24"/>
        </w:rPr>
        <w:t xml:space="preserve">Apoyé y realicé la </w:t>
      </w:r>
      <w:proofErr w:type="gramStart"/>
      <w:r w:rsidRPr="003F5209">
        <w:rPr>
          <w:rFonts w:ascii="Arial" w:hAnsi="Arial" w:cs="Arial"/>
          <w:sz w:val="24"/>
          <w:szCs w:val="24"/>
        </w:rPr>
        <w:t>pre producción</w:t>
      </w:r>
      <w:proofErr w:type="gramEnd"/>
      <w:r w:rsidRPr="003F5209">
        <w:rPr>
          <w:rFonts w:ascii="Arial" w:hAnsi="Arial" w:cs="Arial"/>
          <w:sz w:val="24"/>
          <w:szCs w:val="24"/>
        </w:rPr>
        <w:t xml:space="preserve"> audiovisual del video de deportistas caleños en los Juegos </w:t>
      </w:r>
      <w:proofErr w:type="spellStart"/>
      <w:r w:rsidRPr="003F5209">
        <w:rPr>
          <w:rFonts w:ascii="Arial" w:hAnsi="Arial" w:cs="Arial"/>
          <w:sz w:val="24"/>
          <w:szCs w:val="24"/>
        </w:rPr>
        <w:t>Sordolimpicos</w:t>
      </w:r>
      <w:proofErr w:type="spellEnd"/>
      <w:r w:rsidRPr="003F5209">
        <w:rPr>
          <w:rFonts w:ascii="Arial" w:hAnsi="Arial" w:cs="Arial"/>
          <w:sz w:val="24"/>
          <w:szCs w:val="24"/>
        </w:rPr>
        <w:t xml:space="preserve"> 2025. Cuadré cita para visita a escenarios y llevé a cabo grabaciones de los perfiles.</w:t>
      </w:r>
    </w:p>
    <w:p w14:paraId="5186A506" w14:textId="77777777" w:rsidR="00DD6DCC" w:rsidRPr="003F5209" w:rsidRDefault="00DD6DCC" w:rsidP="003F5209">
      <w:pPr>
        <w:rPr>
          <w:rFonts w:ascii="Arial" w:hAnsi="Arial" w:cs="Arial"/>
          <w:sz w:val="24"/>
          <w:szCs w:val="24"/>
        </w:rPr>
      </w:pPr>
    </w:p>
    <w:p w14:paraId="2902DA35" w14:textId="7785A636" w:rsidR="00DD6DCC" w:rsidRPr="003F5209" w:rsidRDefault="00DD6DCC" w:rsidP="003F5209">
      <w:pPr>
        <w:rPr>
          <w:rFonts w:ascii="Arial" w:hAnsi="Arial" w:cs="Arial"/>
          <w:noProof/>
          <w:sz w:val="24"/>
          <w:szCs w:val="24"/>
        </w:rPr>
      </w:pPr>
      <w:r w:rsidRPr="003F5209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099A40DA" wp14:editId="2EE33019">
            <wp:extent cx="4276725" cy="2889753"/>
            <wp:effectExtent l="0" t="0" r="0" b="635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WhatsApp Image 2025-12-05 at 12.47.56 PM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1677" cy="2899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9DFA5" w14:textId="77777777" w:rsidR="00DD6DCC" w:rsidRPr="003F5209" w:rsidRDefault="00DD6DCC" w:rsidP="003F5209">
      <w:pPr>
        <w:rPr>
          <w:rFonts w:ascii="Arial" w:hAnsi="Arial" w:cs="Arial"/>
          <w:sz w:val="24"/>
          <w:szCs w:val="24"/>
        </w:rPr>
      </w:pPr>
      <w:r w:rsidRPr="003F5209">
        <w:rPr>
          <w:rFonts w:ascii="Arial" w:hAnsi="Arial" w:cs="Arial"/>
          <w:sz w:val="24"/>
          <w:szCs w:val="24"/>
        </w:rPr>
        <w:lastRenderedPageBreak/>
        <w:t>Asistí y aporté ideas a los consejos de redacción y reuniones programadas por la coordinadora del equipo de comunicaciones de la Secretaría del Deporte y Recreación; donde se planearon cubrimientos, ideas de videos y manejo de redes sociales de la entidad.</w:t>
      </w:r>
    </w:p>
    <w:p w14:paraId="022B5AED" w14:textId="77777777" w:rsidR="00DD6DCC" w:rsidRPr="003F5209" w:rsidRDefault="00DD6DCC" w:rsidP="003F5209">
      <w:pPr>
        <w:rPr>
          <w:rFonts w:ascii="Arial" w:hAnsi="Arial" w:cs="Arial"/>
          <w:noProof/>
          <w:sz w:val="24"/>
          <w:szCs w:val="24"/>
        </w:rPr>
      </w:pPr>
    </w:p>
    <w:p w14:paraId="159CA09B" w14:textId="77777777" w:rsidR="001101AE" w:rsidRPr="003F5209" w:rsidRDefault="001101AE" w:rsidP="003F5209">
      <w:pPr>
        <w:rPr>
          <w:rFonts w:ascii="Arial" w:hAnsi="Arial" w:cs="Arial"/>
          <w:sz w:val="24"/>
          <w:szCs w:val="24"/>
        </w:rPr>
      </w:pPr>
      <w:r w:rsidRPr="003F5209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6C9B9732" wp14:editId="280452D9">
            <wp:extent cx="4461986" cy="594931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WhatsApp Image 2025-12-05 at 12.47.30 PM.jpe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3330" cy="5951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A1235" w14:textId="74FA2FE7" w:rsidR="001101AE" w:rsidRPr="003F5209" w:rsidRDefault="001101AE" w:rsidP="003F5209">
      <w:pPr>
        <w:rPr>
          <w:rFonts w:ascii="Arial" w:hAnsi="Arial" w:cs="Arial"/>
          <w:sz w:val="24"/>
          <w:szCs w:val="24"/>
        </w:rPr>
      </w:pPr>
      <w:r w:rsidRPr="003F5209">
        <w:rPr>
          <w:rFonts w:ascii="Arial" w:hAnsi="Arial" w:cs="Arial"/>
          <w:sz w:val="24"/>
          <w:szCs w:val="24"/>
        </w:rPr>
        <w:t xml:space="preserve">Realicé la  toma fotográfica y de vídeos tipo </w:t>
      </w:r>
      <w:proofErr w:type="spellStart"/>
      <w:r w:rsidRPr="003F5209">
        <w:rPr>
          <w:rFonts w:ascii="Arial" w:hAnsi="Arial" w:cs="Arial"/>
          <w:sz w:val="24"/>
          <w:szCs w:val="24"/>
        </w:rPr>
        <w:t>Reel</w:t>
      </w:r>
      <w:proofErr w:type="spellEnd"/>
      <w:r w:rsidRPr="003F5209">
        <w:rPr>
          <w:rFonts w:ascii="Arial" w:hAnsi="Arial" w:cs="Arial"/>
          <w:sz w:val="24"/>
          <w:szCs w:val="24"/>
        </w:rPr>
        <w:t xml:space="preserve"> de actividades, programas y eventos de la SDR, entre ellas la gran final de fútbol sala en el coliseo Mariano Ramos jugada por el equipo caleño </w:t>
      </w:r>
      <w:r w:rsidR="00D52368" w:rsidRPr="003F5209">
        <w:rPr>
          <w:rFonts w:ascii="Arial" w:hAnsi="Arial" w:cs="Arial"/>
          <w:sz w:val="24"/>
          <w:szCs w:val="24"/>
        </w:rPr>
        <w:t xml:space="preserve">club Deportivo </w:t>
      </w:r>
      <w:r w:rsidRPr="003F5209">
        <w:rPr>
          <w:rFonts w:ascii="Arial" w:hAnsi="Arial" w:cs="Arial"/>
          <w:sz w:val="24"/>
          <w:szCs w:val="24"/>
        </w:rPr>
        <w:t>Lyon.</w:t>
      </w:r>
    </w:p>
    <w:p w14:paraId="2E650F89" w14:textId="77777777" w:rsidR="001101AE" w:rsidRPr="003F5209" w:rsidRDefault="001101AE" w:rsidP="003F5209">
      <w:pPr>
        <w:rPr>
          <w:rFonts w:ascii="Arial" w:hAnsi="Arial" w:cs="Arial"/>
          <w:sz w:val="24"/>
          <w:szCs w:val="24"/>
        </w:rPr>
      </w:pPr>
    </w:p>
    <w:p w14:paraId="52A130B2" w14:textId="204488AF" w:rsidR="001101AE" w:rsidRPr="003F5209" w:rsidRDefault="001101AE" w:rsidP="003F5209">
      <w:pPr>
        <w:rPr>
          <w:rFonts w:ascii="Arial" w:hAnsi="Arial" w:cs="Arial"/>
          <w:sz w:val="24"/>
          <w:szCs w:val="24"/>
        </w:rPr>
      </w:pPr>
    </w:p>
    <w:p w14:paraId="0A47030B" w14:textId="77777777" w:rsidR="001101AE" w:rsidRPr="003F5209" w:rsidRDefault="001101AE" w:rsidP="003F5209">
      <w:pPr>
        <w:jc w:val="center"/>
        <w:rPr>
          <w:rFonts w:ascii="Arial" w:hAnsi="Arial" w:cs="Arial"/>
          <w:sz w:val="24"/>
          <w:szCs w:val="24"/>
        </w:rPr>
      </w:pPr>
      <w:r w:rsidRPr="003F5209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1C2707B6" wp14:editId="205F8126">
            <wp:extent cx="4019550" cy="3641121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WhatsApp Image 2025-12-05 at 12.48.21 PM.jpe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86" b="11776"/>
                    <a:stretch/>
                  </pic:blipFill>
                  <pic:spPr bwMode="auto">
                    <a:xfrm>
                      <a:off x="0" y="0"/>
                      <a:ext cx="4028724" cy="3649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4C76D7" w14:textId="020AC547" w:rsidR="001101AE" w:rsidRPr="003F5209" w:rsidRDefault="001101AE" w:rsidP="003F5209">
      <w:pPr>
        <w:rPr>
          <w:rFonts w:ascii="Arial" w:hAnsi="Arial" w:cs="Arial"/>
          <w:sz w:val="24"/>
          <w:szCs w:val="24"/>
        </w:rPr>
      </w:pPr>
      <w:r w:rsidRPr="003F5209">
        <w:rPr>
          <w:rFonts w:ascii="Arial" w:hAnsi="Arial" w:cs="Arial"/>
          <w:sz w:val="24"/>
          <w:szCs w:val="24"/>
        </w:rPr>
        <w:t xml:space="preserve">Brindé apoyo técnico y logístico a </w:t>
      </w:r>
      <w:r w:rsidR="006E3D8A" w:rsidRPr="003F5209">
        <w:rPr>
          <w:rFonts w:ascii="Arial" w:hAnsi="Arial" w:cs="Arial"/>
          <w:sz w:val="24"/>
          <w:szCs w:val="24"/>
        </w:rPr>
        <w:t>la grabación de videos de los es</w:t>
      </w:r>
      <w:r w:rsidR="00C6054F" w:rsidRPr="003F5209">
        <w:rPr>
          <w:rFonts w:ascii="Arial" w:hAnsi="Arial" w:cs="Arial"/>
          <w:sz w:val="24"/>
          <w:szCs w:val="24"/>
        </w:rPr>
        <w:t>cenario</w:t>
      </w:r>
      <w:r w:rsidR="006E3D8A" w:rsidRPr="003F5209">
        <w:rPr>
          <w:rFonts w:ascii="Arial" w:hAnsi="Arial" w:cs="Arial"/>
          <w:sz w:val="24"/>
          <w:szCs w:val="24"/>
        </w:rPr>
        <w:t>s deportivos intervenidos por la secretaria del deporte,</w:t>
      </w:r>
      <w:r w:rsidRPr="003F5209">
        <w:rPr>
          <w:rFonts w:ascii="Arial" w:hAnsi="Arial" w:cs="Arial"/>
          <w:sz w:val="24"/>
          <w:szCs w:val="24"/>
        </w:rPr>
        <w:t xml:space="preserve"> desde el equipo de comunicaciones en consecución de imágenes de calidad para envío posterior a medios de comunicación</w:t>
      </w:r>
    </w:p>
    <w:p w14:paraId="2FBF4665" w14:textId="77777777" w:rsidR="007052FF" w:rsidRPr="003F5209" w:rsidRDefault="007052FF" w:rsidP="003F5209">
      <w:pPr>
        <w:rPr>
          <w:rFonts w:ascii="Arial" w:hAnsi="Arial" w:cs="Arial"/>
          <w:sz w:val="24"/>
          <w:szCs w:val="24"/>
        </w:rPr>
      </w:pPr>
    </w:p>
    <w:sectPr w:rsidR="007052FF" w:rsidRPr="003F520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C841B8"/>
    <w:multiLevelType w:val="multilevel"/>
    <w:tmpl w:val="F9BE87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F0F28F1"/>
    <w:multiLevelType w:val="multilevel"/>
    <w:tmpl w:val="C68C70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85C7E76"/>
    <w:multiLevelType w:val="multilevel"/>
    <w:tmpl w:val="831C5E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BE64C2C"/>
    <w:multiLevelType w:val="multilevel"/>
    <w:tmpl w:val="FAD2F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0CE7EE5"/>
    <w:multiLevelType w:val="multilevel"/>
    <w:tmpl w:val="F216D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2E2524C"/>
    <w:multiLevelType w:val="hybridMultilevel"/>
    <w:tmpl w:val="C598D8E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7137500">
    <w:abstractNumId w:val="1"/>
  </w:num>
  <w:num w:numId="2" w16cid:durableId="1335064913">
    <w:abstractNumId w:val="0"/>
  </w:num>
  <w:num w:numId="3" w16cid:durableId="1719355899">
    <w:abstractNumId w:val="4"/>
  </w:num>
  <w:num w:numId="4" w16cid:durableId="2076854821">
    <w:abstractNumId w:val="2"/>
  </w:num>
  <w:num w:numId="5" w16cid:durableId="766078282">
    <w:abstractNumId w:val="3"/>
  </w:num>
  <w:num w:numId="6" w16cid:durableId="6857958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01AE"/>
    <w:rsid w:val="001101AE"/>
    <w:rsid w:val="00114770"/>
    <w:rsid w:val="003F5209"/>
    <w:rsid w:val="00460B70"/>
    <w:rsid w:val="006E3D8A"/>
    <w:rsid w:val="007052FF"/>
    <w:rsid w:val="007D4E3B"/>
    <w:rsid w:val="00C6054F"/>
    <w:rsid w:val="00D13C06"/>
    <w:rsid w:val="00D52368"/>
    <w:rsid w:val="00DD6DCC"/>
    <w:rsid w:val="00DE0148"/>
    <w:rsid w:val="00EF3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734963"/>
  <w15:chartTrackingRefBased/>
  <w15:docId w15:val="{9533BF48-93B4-4B47-A0F2-89AA8221DB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01AE"/>
    <w:pPr>
      <w:spacing w:after="160" w:line="259" w:lineRule="auto"/>
    </w:pPr>
    <w:rPr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1101A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101A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101A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101A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101A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101AE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101A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101A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101A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101A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101A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101A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101A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101A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101A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101A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101A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101A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101A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101A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101A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101A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101A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101A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101A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101A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101A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101A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101AE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7D4E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812</Words>
  <Characters>4472</Characters>
  <Application>Microsoft Office Word</Application>
  <DocSecurity>0</DocSecurity>
  <Lines>37</Lines>
  <Paragraphs>10</Paragraphs>
  <ScaleCrop>false</ScaleCrop>
  <Company/>
  <LinksUpToDate>false</LinksUpToDate>
  <CharactersWithSpaces>5274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Karina Parra</dc:creator>
  <cp:keywords/>
  <dc:description/>
  <cp:lastModifiedBy>Isabella Roa Drada</cp:lastModifiedBy>
  <cp:revision>9</cp:revision>
  <dcterms:created xsi:type="dcterms:W3CDTF">2025-12-07T03:59:00Z</dcterms:created>
  <dcterms:modified xsi:type="dcterms:W3CDTF">2025-12-08T21:20:00Z</dcterms:modified>
</cp:coreProperties>
</file>